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77" w:rsidRPr="0068014B" w:rsidRDefault="00E01C77" w:rsidP="00E01C77">
      <w:pPr>
        <w:pStyle w:val="NoSpacing"/>
        <w:jc w:val="center"/>
        <w:rPr>
          <w:b/>
          <w:sz w:val="48"/>
          <w:szCs w:val="44"/>
        </w:rPr>
      </w:pPr>
      <w:bookmarkStart w:id="0" w:name="_GoBack"/>
      <w:bookmarkEnd w:id="0"/>
      <w:r>
        <w:rPr>
          <w:b/>
          <w:sz w:val="48"/>
          <w:szCs w:val="44"/>
        </w:rPr>
        <w:t>1.2/1.3</w:t>
      </w:r>
      <w:r w:rsidRPr="0068014B">
        <w:rPr>
          <w:b/>
          <w:sz w:val="48"/>
          <w:szCs w:val="44"/>
        </w:rPr>
        <w:t xml:space="preserve"> Stations</w:t>
      </w:r>
    </w:p>
    <w:p w:rsidR="00E01C77" w:rsidRDefault="00E01C77" w:rsidP="00E01C77">
      <w:pPr>
        <w:pStyle w:val="NoSpacing"/>
        <w:jc w:val="center"/>
      </w:pPr>
      <w:r>
        <w:t>Go to all six stations in any order. Show your work and circle your answer.</w:t>
      </w:r>
    </w:p>
    <w:tbl>
      <w:tblPr>
        <w:tblStyle w:val="TableGrid"/>
        <w:tblW w:w="10808" w:type="dxa"/>
        <w:tblLook w:val="04A0" w:firstRow="1" w:lastRow="0" w:firstColumn="1" w:lastColumn="0" w:noHBand="0" w:noVBand="1"/>
      </w:tblPr>
      <w:tblGrid>
        <w:gridCol w:w="5404"/>
        <w:gridCol w:w="5404"/>
      </w:tblGrid>
      <w:tr w:rsidR="00E01C77" w:rsidTr="00E01C77">
        <w:trPr>
          <w:trHeight w:val="4481"/>
        </w:trPr>
        <w:tc>
          <w:tcPr>
            <w:tcW w:w="5404" w:type="dxa"/>
          </w:tcPr>
          <w:p w:rsidR="00E01C77" w:rsidRPr="0068014B" w:rsidRDefault="00E01C77" w:rsidP="006A200C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Station #1</w:t>
            </w:r>
          </w:p>
        </w:tc>
        <w:tc>
          <w:tcPr>
            <w:tcW w:w="5404" w:type="dxa"/>
          </w:tcPr>
          <w:p w:rsidR="00E01C77" w:rsidRDefault="00E01C77" w:rsidP="006A200C">
            <w:pPr>
              <w:pStyle w:val="NoSpacing"/>
            </w:pPr>
            <w:r>
              <w:rPr>
                <w:b/>
                <w:sz w:val="28"/>
                <w:szCs w:val="28"/>
              </w:rPr>
              <w:t>Station #2</w:t>
            </w:r>
          </w:p>
        </w:tc>
      </w:tr>
      <w:tr w:rsidR="00E01C77" w:rsidTr="00E01C77">
        <w:trPr>
          <w:trHeight w:val="4481"/>
        </w:trPr>
        <w:tc>
          <w:tcPr>
            <w:tcW w:w="5404" w:type="dxa"/>
          </w:tcPr>
          <w:p w:rsidR="00E01C77" w:rsidRDefault="00E01C77" w:rsidP="006A200C">
            <w:pPr>
              <w:pStyle w:val="NoSpacing"/>
            </w:pPr>
            <w:r>
              <w:rPr>
                <w:b/>
                <w:sz w:val="28"/>
                <w:szCs w:val="28"/>
              </w:rPr>
              <w:t>Station #3</w:t>
            </w:r>
          </w:p>
        </w:tc>
        <w:tc>
          <w:tcPr>
            <w:tcW w:w="5404" w:type="dxa"/>
          </w:tcPr>
          <w:p w:rsidR="00E01C77" w:rsidRDefault="00E01C77" w:rsidP="006A200C">
            <w:pPr>
              <w:pStyle w:val="NoSpacing"/>
            </w:pPr>
            <w:r>
              <w:rPr>
                <w:b/>
                <w:sz w:val="28"/>
                <w:szCs w:val="28"/>
              </w:rPr>
              <w:t>Station #4</w:t>
            </w:r>
          </w:p>
        </w:tc>
      </w:tr>
      <w:tr w:rsidR="00E01C77" w:rsidTr="00E01C77">
        <w:trPr>
          <w:trHeight w:val="4481"/>
        </w:trPr>
        <w:tc>
          <w:tcPr>
            <w:tcW w:w="5404" w:type="dxa"/>
          </w:tcPr>
          <w:p w:rsidR="00E01C77" w:rsidRDefault="00E01C77" w:rsidP="006A200C">
            <w:pPr>
              <w:pStyle w:val="NoSpacing"/>
            </w:pPr>
            <w:r>
              <w:rPr>
                <w:b/>
                <w:sz w:val="28"/>
                <w:szCs w:val="28"/>
              </w:rPr>
              <w:t>Station #5</w:t>
            </w:r>
          </w:p>
        </w:tc>
        <w:tc>
          <w:tcPr>
            <w:tcW w:w="5404" w:type="dxa"/>
          </w:tcPr>
          <w:p w:rsidR="00E01C77" w:rsidRDefault="00E01C77" w:rsidP="006A200C">
            <w:pPr>
              <w:pStyle w:val="NoSpacing"/>
            </w:pPr>
            <w:r>
              <w:rPr>
                <w:b/>
                <w:sz w:val="28"/>
                <w:szCs w:val="28"/>
              </w:rPr>
              <w:t>Station #6</w:t>
            </w:r>
          </w:p>
        </w:tc>
      </w:tr>
    </w:tbl>
    <w:p w:rsidR="00E01C77" w:rsidRDefault="00E01C77" w:rsidP="00E01C77">
      <w:pPr>
        <w:pStyle w:val="NoSpacing"/>
        <w:jc w:val="center"/>
        <w:rPr>
          <w:b/>
          <w:sz w:val="44"/>
          <w:szCs w:val="44"/>
        </w:rPr>
        <w:sectPr w:rsidR="00E01C77" w:rsidSect="0068014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01C77" w:rsidRPr="0068014B" w:rsidRDefault="00E01C77" w:rsidP="00E01C77">
      <w:pPr>
        <w:pStyle w:val="NoSpacing"/>
        <w:jc w:val="center"/>
        <w:rPr>
          <w:b/>
          <w:sz w:val="48"/>
          <w:szCs w:val="44"/>
        </w:rPr>
      </w:pPr>
      <w:r w:rsidRPr="0068014B">
        <w:rPr>
          <w:b/>
          <w:sz w:val="48"/>
          <w:szCs w:val="44"/>
        </w:rPr>
        <w:lastRenderedPageBreak/>
        <w:t>Station #1</w:t>
      </w:r>
    </w:p>
    <w:tbl>
      <w:tblPr>
        <w:tblStyle w:val="TableGrid"/>
        <w:tblW w:w="14293" w:type="dxa"/>
        <w:tblLook w:val="04A0" w:firstRow="1" w:lastRow="0" w:firstColumn="1" w:lastColumn="0" w:noHBand="0" w:noVBand="1"/>
      </w:tblPr>
      <w:tblGrid>
        <w:gridCol w:w="14293"/>
      </w:tblGrid>
      <w:tr w:rsidR="00E01C77" w:rsidTr="006A200C">
        <w:trPr>
          <w:trHeight w:val="10179"/>
        </w:trPr>
        <w:tc>
          <w:tcPr>
            <w:tcW w:w="14293" w:type="dxa"/>
          </w:tcPr>
          <w:p w:rsidR="00E01C77" w:rsidRDefault="00E01C77" w:rsidP="006A200C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  <w:p w:rsidR="00E01C77" w:rsidRDefault="00E01C77" w:rsidP="006A200C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  <w:p w:rsidR="00E01C77" w:rsidRDefault="00E01C77" w:rsidP="006A200C">
            <w:pPr>
              <w:pStyle w:val="NoSpacing"/>
              <w:jc w:val="center"/>
              <w:rPr>
                <w:sz w:val="44"/>
                <w:szCs w:val="44"/>
              </w:rPr>
            </w:pPr>
          </w:p>
          <w:p w:rsidR="00E01C77" w:rsidRDefault="00E01C77" w:rsidP="006A200C">
            <w:pPr>
              <w:pStyle w:val="NoSpacing"/>
              <w:jc w:val="center"/>
              <w:rPr>
                <w:sz w:val="44"/>
                <w:szCs w:val="44"/>
              </w:rPr>
            </w:pPr>
          </w:p>
          <w:p w:rsidR="00E01C77" w:rsidRDefault="00E01C77" w:rsidP="006A200C">
            <w:pPr>
              <w:pStyle w:val="NoSpacing"/>
              <w:jc w:val="center"/>
              <w:rPr>
                <w:sz w:val="44"/>
                <w:szCs w:val="44"/>
              </w:rPr>
            </w:pPr>
          </w:p>
          <w:p w:rsidR="00E01C77" w:rsidRPr="00E01C77" w:rsidRDefault="00E01C77" w:rsidP="006A200C">
            <w:pPr>
              <w:pStyle w:val="NoSpacing"/>
              <w:jc w:val="center"/>
              <w:rPr>
                <w:sz w:val="44"/>
                <w:szCs w:val="44"/>
              </w:rPr>
            </w:pPr>
            <w:r w:rsidRPr="00EA35F8">
              <w:rPr>
                <w:position w:val="-24"/>
              </w:rPr>
              <w:object w:dxaOrig="14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2.75pt;height:171.75pt" o:ole="">
                  <v:imagedata r:id="rId4" o:title=""/>
                </v:shape>
                <o:OLEObject Type="Embed" ProgID="Equation.DSMT4" ShapeID="_x0000_i1025" DrawAspect="Content" ObjectID="_1629273372" r:id="rId5"/>
              </w:object>
            </w:r>
            <w:r>
              <w:t xml:space="preserve"> </w:t>
            </w:r>
            <w:r>
              <w:tab/>
            </w:r>
            <w:r>
              <w:tab/>
            </w:r>
          </w:p>
        </w:tc>
      </w:tr>
    </w:tbl>
    <w:p w:rsidR="00E01C77" w:rsidRPr="0068014B" w:rsidRDefault="00E01C77" w:rsidP="00E01C77">
      <w:pPr>
        <w:pStyle w:val="NoSpacing"/>
        <w:jc w:val="center"/>
        <w:rPr>
          <w:b/>
          <w:sz w:val="48"/>
          <w:szCs w:val="44"/>
        </w:rPr>
      </w:pPr>
      <w:r w:rsidRPr="0068014B">
        <w:rPr>
          <w:b/>
          <w:sz w:val="48"/>
          <w:szCs w:val="44"/>
        </w:rPr>
        <w:lastRenderedPageBreak/>
        <w:t>Station #2</w:t>
      </w:r>
    </w:p>
    <w:tbl>
      <w:tblPr>
        <w:tblStyle w:val="TableGrid"/>
        <w:tblW w:w="14405" w:type="dxa"/>
        <w:tblLook w:val="04A0" w:firstRow="1" w:lastRow="0" w:firstColumn="1" w:lastColumn="0" w:noHBand="0" w:noVBand="1"/>
      </w:tblPr>
      <w:tblGrid>
        <w:gridCol w:w="14405"/>
      </w:tblGrid>
      <w:tr w:rsidR="00E01C77" w:rsidTr="006A200C">
        <w:trPr>
          <w:trHeight w:val="10124"/>
        </w:trPr>
        <w:tc>
          <w:tcPr>
            <w:tcW w:w="14405" w:type="dxa"/>
          </w:tcPr>
          <w:p w:rsidR="00E01C77" w:rsidRDefault="00E01C77" w:rsidP="006A200C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  <w:p w:rsidR="00E01C77" w:rsidRDefault="00E01C77" w:rsidP="006A200C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  <w:p w:rsidR="00E01C77" w:rsidRDefault="00E01C77" w:rsidP="006A200C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  <w:p w:rsidR="00E01C77" w:rsidRPr="00E01C77" w:rsidRDefault="00E01C77" w:rsidP="006A200C">
            <w:pPr>
              <w:pStyle w:val="NoSpacing"/>
              <w:jc w:val="center"/>
              <w:rPr>
                <w:b/>
                <w:sz w:val="72"/>
                <w:szCs w:val="44"/>
              </w:rPr>
            </w:pPr>
          </w:p>
          <w:p w:rsidR="00E01C77" w:rsidRPr="00E01C77" w:rsidRDefault="00E01C77" w:rsidP="00E01C77">
            <w:pPr>
              <w:pStyle w:val="NoSpacing"/>
              <w:rPr>
                <w:sz w:val="36"/>
              </w:rPr>
            </w:pPr>
            <w:r w:rsidRPr="00E01C77">
              <w:rPr>
                <w:sz w:val="72"/>
              </w:rPr>
              <w:t>Joe</w:t>
            </w:r>
            <w:r w:rsidRPr="00E01C77">
              <w:rPr>
                <w:sz w:val="40"/>
              </w:rPr>
              <w:t xml:space="preserve"> </w:t>
            </w:r>
            <w:r w:rsidRPr="00E01C77">
              <w:rPr>
                <w:sz w:val="72"/>
              </w:rPr>
              <w:t xml:space="preserve">opens a bank account that starts with $20 and deposits $10 each week. Bria has a different account that starts with $1000 but withdraws $15 each week. When will Joe and Bria have the same amount of money? </w:t>
            </w:r>
          </w:p>
          <w:p w:rsidR="00E01C77" w:rsidRDefault="00E01C77" w:rsidP="006A200C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E01C77" w:rsidRPr="0068014B" w:rsidRDefault="00E01C77" w:rsidP="00E01C77">
      <w:pPr>
        <w:pStyle w:val="NoSpacing"/>
        <w:jc w:val="center"/>
        <w:rPr>
          <w:b/>
          <w:sz w:val="48"/>
          <w:szCs w:val="44"/>
        </w:rPr>
      </w:pPr>
      <w:r w:rsidRPr="0068014B">
        <w:rPr>
          <w:b/>
          <w:sz w:val="48"/>
          <w:szCs w:val="44"/>
        </w:rPr>
        <w:lastRenderedPageBreak/>
        <w:t>Station #3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8"/>
      </w:tblGrid>
      <w:tr w:rsidR="00E01C77" w:rsidTr="006A200C">
        <w:trPr>
          <w:trHeight w:val="10151"/>
        </w:trPr>
        <w:tc>
          <w:tcPr>
            <w:tcW w:w="14238" w:type="dxa"/>
          </w:tcPr>
          <w:p w:rsidR="00E01C77" w:rsidRDefault="00E01C77" w:rsidP="00E01C77">
            <w:pPr>
              <w:tabs>
                <w:tab w:val="left" w:pos="6003"/>
              </w:tabs>
              <w:jc w:val="center"/>
            </w:pPr>
          </w:p>
          <w:p w:rsidR="00E01C77" w:rsidRDefault="00E01C77" w:rsidP="00E01C77">
            <w:pPr>
              <w:tabs>
                <w:tab w:val="left" w:pos="6003"/>
              </w:tabs>
              <w:jc w:val="center"/>
            </w:pPr>
          </w:p>
          <w:p w:rsidR="00E01C77" w:rsidRDefault="00E01C77" w:rsidP="00E01C77">
            <w:pPr>
              <w:tabs>
                <w:tab w:val="left" w:pos="6003"/>
              </w:tabs>
              <w:jc w:val="center"/>
            </w:pPr>
          </w:p>
          <w:p w:rsidR="00E01C77" w:rsidRDefault="00E01C77" w:rsidP="00E01C77">
            <w:pPr>
              <w:tabs>
                <w:tab w:val="left" w:pos="6003"/>
              </w:tabs>
              <w:jc w:val="center"/>
            </w:pPr>
          </w:p>
          <w:p w:rsidR="00E01C77" w:rsidRDefault="00E01C77" w:rsidP="00E01C77">
            <w:pPr>
              <w:tabs>
                <w:tab w:val="left" w:pos="6003"/>
              </w:tabs>
              <w:jc w:val="center"/>
            </w:pPr>
          </w:p>
          <w:p w:rsidR="00E01C77" w:rsidRDefault="00E01C77" w:rsidP="00E01C77">
            <w:pPr>
              <w:tabs>
                <w:tab w:val="left" w:pos="6003"/>
              </w:tabs>
              <w:jc w:val="center"/>
            </w:pPr>
          </w:p>
          <w:p w:rsidR="00E01C77" w:rsidRDefault="00E01C77" w:rsidP="00E01C77">
            <w:pPr>
              <w:tabs>
                <w:tab w:val="left" w:pos="6003"/>
              </w:tabs>
              <w:jc w:val="center"/>
            </w:pPr>
          </w:p>
          <w:p w:rsidR="00E01C77" w:rsidRDefault="00E01C77" w:rsidP="00E01C77">
            <w:pPr>
              <w:tabs>
                <w:tab w:val="left" w:pos="6003"/>
              </w:tabs>
              <w:jc w:val="center"/>
            </w:pPr>
          </w:p>
          <w:p w:rsidR="00E01C77" w:rsidRDefault="00E01C77" w:rsidP="00E01C77">
            <w:pPr>
              <w:tabs>
                <w:tab w:val="left" w:pos="6003"/>
              </w:tabs>
              <w:jc w:val="center"/>
            </w:pPr>
          </w:p>
          <w:p w:rsidR="00E01C77" w:rsidRDefault="00E01C77" w:rsidP="00E01C77">
            <w:pPr>
              <w:tabs>
                <w:tab w:val="left" w:pos="6003"/>
              </w:tabs>
              <w:jc w:val="center"/>
            </w:pPr>
          </w:p>
          <w:p w:rsidR="00E01C77" w:rsidRDefault="00E01C77" w:rsidP="00E01C77">
            <w:pPr>
              <w:tabs>
                <w:tab w:val="left" w:pos="6003"/>
              </w:tabs>
              <w:jc w:val="center"/>
            </w:pPr>
          </w:p>
          <w:p w:rsidR="00E01C77" w:rsidRDefault="00E01C77" w:rsidP="00E01C77">
            <w:pPr>
              <w:tabs>
                <w:tab w:val="left" w:pos="6003"/>
              </w:tabs>
              <w:jc w:val="center"/>
            </w:pPr>
          </w:p>
          <w:p w:rsidR="00E01C77" w:rsidRDefault="00E01C77" w:rsidP="00E01C77">
            <w:pPr>
              <w:tabs>
                <w:tab w:val="left" w:pos="6003"/>
              </w:tabs>
              <w:jc w:val="center"/>
            </w:pPr>
          </w:p>
          <w:p w:rsidR="00E01C77" w:rsidRDefault="00E01C77" w:rsidP="00E01C77">
            <w:pPr>
              <w:tabs>
                <w:tab w:val="left" w:pos="6003"/>
              </w:tabs>
              <w:jc w:val="center"/>
            </w:pPr>
            <w:r w:rsidRPr="00EA35F8">
              <w:rPr>
                <w:position w:val="-10"/>
              </w:rPr>
              <w:object w:dxaOrig="2040" w:dyaOrig="320">
                <v:shape id="_x0000_i1026" type="#_x0000_t75" style="width:591.75pt;height:93.75pt" o:ole="">
                  <v:imagedata r:id="rId6" o:title=""/>
                </v:shape>
                <o:OLEObject Type="Embed" ProgID="Equation.DSMT4" ShapeID="_x0000_i1026" DrawAspect="Content" ObjectID="_1629273373" r:id="rId7"/>
              </w:object>
            </w:r>
          </w:p>
        </w:tc>
      </w:tr>
    </w:tbl>
    <w:p w:rsidR="00E01C77" w:rsidRPr="0068014B" w:rsidRDefault="00E01C77" w:rsidP="00E01C77">
      <w:pPr>
        <w:pStyle w:val="NoSpacing"/>
        <w:jc w:val="center"/>
        <w:rPr>
          <w:b/>
          <w:sz w:val="48"/>
          <w:szCs w:val="44"/>
        </w:rPr>
      </w:pPr>
      <w:r w:rsidRPr="0068014B">
        <w:rPr>
          <w:b/>
          <w:sz w:val="48"/>
          <w:szCs w:val="44"/>
        </w:rPr>
        <w:lastRenderedPageBreak/>
        <w:t>Station #4</w:t>
      </w:r>
    </w:p>
    <w:tbl>
      <w:tblPr>
        <w:tblStyle w:val="TableGrid"/>
        <w:tblW w:w="14293" w:type="dxa"/>
        <w:tblLook w:val="04A0" w:firstRow="1" w:lastRow="0" w:firstColumn="1" w:lastColumn="0" w:noHBand="0" w:noVBand="1"/>
      </w:tblPr>
      <w:tblGrid>
        <w:gridCol w:w="14293"/>
      </w:tblGrid>
      <w:tr w:rsidR="00E01C77" w:rsidTr="006A200C">
        <w:trPr>
          <w:trHeight w:val="9877"/>
        </w:trPr>
        <w:tc>
          <w:tcPr>
            <w:tcW w:w="14293" w:type="dxa"/>
          </w:tcPr>
          <w:p w:rsidR="00E01C77" w:rsidRDefault="00E01C77" w:rsidP="006A200C">
            <w:pPr>
              <w:pStyle w:val="NoSpacing"/>
              <w:jc w:val="center"/>
            </w:pPr>
          </w:p>
          <w:p w:rsidR="00E01C77" w:rsidRDefault="00E01C77" w:rsidP="006A200C">
            <w:pPr>
              <w:pStyle w:val="NoSpacing"/>
              <w:jc w:val="center"/>
            </w:pPr>
          </w:p>
          <w:p w:rsidR="00E01C77" w:rsidRDefault="00E01C77" w:rsidP="006A200C">
            <w:pPr>
              <w:pStyle w:val="NoSpacing"/>
              <w:jc w:val="center"/>
            </w:pPr>
          </w:p>
          <w:p w:rsidR="00E01C77" w:rsidRDefault="00E01C77" w:rsidP="006A200C">
            <w:pPr>
              <w:pStyle w:val="NoSpacing"/>
              <w:jc w:val="center"/>
            </w:pPr>
          </w:p>
          <w:p w:rsidR="00E01C77" w:rsidRPr="00E01C77" w:rsidRDefault="00E01C77" w:rsidP="006A200C">
            <w:pPr>
              <w:pStyle w:val="NoSpacing"/>
              <w:jc w:val="center"/>
              <w:rPr>
                <w:sz w:val="72"/>
              </w:rPr>
            </w:pPr>
          </w:p>
          <w:p w:rsidR="00E01C77" w:rsidRPr="00E01C77" w:rsidRDefault="00E01C77" w:rsidP="006A200C">
            <w:pPr>
              <w:pStyle w:val="NoSpacing"/>
              <w:jc w:val="center"/>
              <w:rPr>
                <w:sz w:val="72"/>
              </w:rPr>
            </w:pPr>
          </w:p>
          <w:p w:rsidR="00E01C77" w:rsidRDefault="00E01C77" w:rsidP="006A200C">
            <w:pPr>
              <w:pStyle w:val="NoSpacing"/>
              <w:jc w:val="center"/>
              <w:rPr>
                <w:b/>
                <w:sz w:val="44"/>
                <w:szCs w:val="44"/>
              </w:rPr>
            </w:pPr>
            <w:r w:rsidRPr="00E01C77">
              <w:rPr>
                <w:sz w:val="72"/>
              </w:rPr>
              <w:t>How many pounds of cashews that cost $14 per pound must be mixed with 5 pounds of peanuts that cost $6.50 per pound to make mixed nuts that cost $10.25 per pound?</w:t>
            </w:r>
          </w:p>
        </w:tc>
      </w:tr>
    </w:tbl>
    <w:p w:rsidR="00E01C77" w:rsidRPr="0068014B" w:rsidRDefault="00E01C77" w:rsidP="00E01C77">
      <w:pPr>
        <w:pStyle w:val="NoSpacing"/>
        <w:jc w:val="center"/>
        <w:rPr>
          <w:b/>
          <w:sz w:val="48"/>
          <w:szCs w:val="44"/>
        </w:rPr>
      </w:pPr>
      <w:r w:rsidRPr="0068014B">
        <w:rPr>
          <w:b/>
          <w:sz w:val="48"/>
          <w:szCs w:val="44"/>
        </w:rPr>
        <w:lastRenderedPageBreak/>
        <w:t>Station #5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8"/>
      </w:tblGrid>
      <w:tr w:rsidR="00E01C77" w:rsidTr="006A200C">
        <w:trPr>
          <w:trHeight w:val="10179"/>
        </w:trPr>
        <w:tc>
          <w:tcPr>
            <w:tcW w:w="14238" w:type="dxa"/>
          </w:tcPr>
          <w:p w:rsidR="00E01C77" w:rsidRDefault="00E01C77" w:rsidP="006A200C">
            <w:pPr>
              <w:pStyle w:val="NoSpacing"/>
              <w:jc w:val="center"/>
            </w:pPr>
          </w:p>
          <w:p w:rsidR="00E01C77" w:rsidRDefault="00E01C77" w:rsidP="006A200C">
            <w:pPr>
              <w:pStyle w:val="NoSpacing"/>
              <w:jc w:val="center"/>
            </w:pPr>
          </w:p>
          <w:p w:rsidR="00E01C77" w:rsidRDefault="00E01C77" w:rsidP="006A200C">
            <w:pPr>
              <w:pStyle w:val="NoSpacing"/>
              <w:jc w:val="center"/>
            </w:pPr>
          </w:p>
          <w:p w:rsidR="00E01C77" w:rsidRDefault="00E01C77" w:rsidP="006A200C">
            <w:pPr>
              <w:pStyle w:val="NoSpacing"/>
              <w:jc w:val="center"/>
            </w:pPr>
          </w:p>
          <w:p w:rsidR="00E01C77" w:rsidRDefault="00E01C77" w:rsidP="006A200C">
            <w:pPr>
              <w:pStyle w:val="NoSpacing"/>
              <w:jc w:val="center"/>
            </w:pPr>
          </w:p>
          <w:p w:rsidR="00E01C77" w:rsidRDefault="00E01C77" w:rsidP="006A200C">
            <w:pPr>
              <w:pStyle w:val="NoSpacing"/>
              <w:jc w:val="center"/>
            </w:pPr>
          </w:p>
          <w:p w:rsidR="00E01C77" w:rsidRDefault="00E01C77" w:rsidP="006A200C">
            <w:pPr>
              <w:pStyle w:val="NoSpacing"/>
              <w:jc w:val="center"/>
            </w:pPr>
          </w:p>
          <w:p w:rsidR="00E01C77" w:rsidRDefault="00E01C77" w:rsidP="006A200C">
            <w:pPr>
              <w:pStyle w:val="NoSpacing"/>
              <w:jc w:val="center"/>
            </w:pPr>
          </w:p>
          <w:p w:rsidR="00E01C77" w:rsidRDefault="00E01C77" w:rsidP="006A200C">
            <w:pPr>
              <w:pStyle w:val="NoSpacing"/>
              <w:jc w:val="center"/>
            </w:pPr>
          </w:p>
          <w:p w:rsidR="00E01C77" w:rsidRDefault="00E01C77" w:rsidP="006A200C">
            <w:pPr>
              <w:pStyle w:val="NoSpacing"/>
              <w:jc w:val="center"/>
            </w:pPr>
          </w:p>
          <w:p w:rsidR="00E01C77" w:rsidRDefault="00E01C77" w:rsidP="006A200C">
            <w:pPr>
              <w:pStyle w:val="NoSpacing"/>
              <w:jc w:val="center"/>
            </w:pPr>
          </w:p>
          <w:p w:rsidR="00E01C77" w:rsidRDefault="00E01C77" w:rsidP="006A200C">
            <w:pPr>
              <w:pStyle w:val="NoSpacing"/>
              <w:jc w:val="center"/>
            </w:pPr>
          </w:p>
          <w:p w:rsidR="00E01C77" w:rsidRDefault="00E01C77" w:rsidP="006A200C">
            <w:pPr>
              <w:pStyle w:val="NoSpacing"/>
              <w:jc w:val="center"/>
              <w:rPr>
                <w:b/>
                <w:sz w:val="44"/>
                <w:szCs w:val="44"/>
              </w:rPr>
            </w:pPr>
            <w:r w:rsidRPr="00EA35F8">
              <w:rPr>
                <w:position w:val="-24"/>
              </w:rPr>
              <w:object w:dxaOrig="1939" w:dyaOrig="620">
                <v:shape id="_x0000_i1027" type="#_x0000_t75" style="width:510.75pt;height:164.25pt" o:ole="">
                  <v:imagedata r:id="rId8" o:title=""/>
                </v:shape>
                <o:OLEObject Type="Embed" ProgID="Equation.DSMT4" ShapeID="_x0000_i1027" DrawAspect="Content" ObjectID="_1629273374" r:id="rId9"/>
              </w:object>
            </w:r>
          </w:p>
        </w:tc>
      </w:tr>
    </w:tbl>
    <w:p w:rsidR="00E01C77" w:rsidRPr="0068014B" w:rsidRDefault="00E01C77" w:rsidP="00E01C77">
      <w:pPr>
        <w:pStyle w:val="NoSpacing"/>
        <w:jc w:val="center"/>
        <w:rPr>
          <w:b/>
          <w:sz w:val="48"/>
          <w:szCs w:val="44"/>
        </w:rPr>
      </w:pPr>
      <w:r w:rsidRPr="0068014B">
        <w:rPr>
          <w:b/>
          <w:sz w:val="48"/>
          <w:szCs w:val="44"/>
        </w:rPr>
        <w:lastRenderedPageBreak/>
        <w:t>Station #6</w:t>
      </w:r>
    </w:p>
    <w:tbl>
      <w:tblPr>
        <w:tblStyle w:val="TableGrid"/>
        <w:tblW w:w="14403" w:type="dxa"/>
        <w:tblLook w:val="04A0" w:firstRow="1" w:lastRow="0" w:firstColumn="1" w:lastColumn="0" w:noHBand="0" w:noVBand="1"/>
      </w:tblPr>
      <w:tblGrid>
        <w:gridCol w:w="14403"/>
      </w:tblGrid>
      <w:tr w:rsidR="00E01C77" w:rsidTr="00E01C77">
        <w:trPr>
          <w:trHeight w:val="10065"/>
        </w:trPr>
        <w:tc>
          <w:tcPr>
            <w:tcW w:w="14403" w:type="dxa"/>
          </w:tcPr>
          <w:p w:rsidR="00E01C77" w:rsidRDefault="00E01C77" w:rsidP="006A200C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  <w:p w:rsidR="00E01C77" w:rsidRDefault="00E01C77" w:rsidP="006A200C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  <w:p w:rsidR="00E01C77" w:rsidRDefault="00E01C77" w:rsidP="006A200C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  <w:p w:rsidR="00E01C77" w:rsidRDefault="00E01C77" w:rsidP="006A200C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  <w:p w:rsidR="00E01C77" w:rsidRDefault="00E01C77" w:rsidP="006A200C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  <w:p w:rsidR="00E01C77" w:rsidRPr="00E01C77" w:rsidRDefault="00E01C77" w:rsidP="006A200C">
            <w:pPr>
              <w:pStyle w:val="NoSpacing"/>
              <w:jc w:val="center"/>
              <w:rPr>
                <w:sz w:val="44"/>
                <w:szCs w:val="44"/>
              </w:rPr>
            </w:pPr>
            <w:r w:rsidRPr="00E01C77">
              <w:rPr>
                <w:sz w:val="96"/>
                <w:szCs w:val="44"/>
              </w:rPr>
              <w:t xml:space="preserve">The sum of three consecutive </w:t>
            </w:r>
            <w:r w:rsidRPr="00E01C77">
              <w:rPr>
                <w:sz w:val="96"/>
                <w:szCs w:val="44"/>
                <w:u w:val="single"/>
              </w:rPr>
              <w:t>odd</w:t>
            </w:r>
            <w:r w:rsidRPr="00E01C77">
              <w:rPr>
                <w:sz w:val="96"/>
                <w:szCs w:val="44"/>
              </w:rPr>
              <w:t xml:space="preserve"> numbers is 177. What are the three numbers?</w:t>
            </w:r>
          </w:p>
        </w:tc>
      </w:tr>
    </w:tbl>
    <w:p w:rsidR="00E01C77" w:rsidRPr="0068014B" w:rsidRDefault="00E01C77" w:rsidP="00E01C77">
      <w:pPr>
        <w:tabs>
          <w:tab w:val="left" w:pos="6022"/>
        </w:tabs>
      </w:pPr>
    </w:p>
    <w:p w:rsidR="00674BDF" w:rsidRDefault="00674BDF"/>
    <w:sectPr w:rsidR="00674BDF" w:rsidSect="0068014B">
      <w:pgSz w:w="15840" w:h="12240" w:orient="landscape"/>
      <w:pgMar w:top="720" w:right="835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77"/>
    <w:rsid w:val="00674BDF"/>
    <w:rsid w:val="00DC34D0"/>
    <w:rsid w:val="00E0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D2445-66B1-46DF-BDFB-07703A88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C77"/>
    <w:pPr>
      <w:spacing w:after="0" w:line="240" w:lineRule="auto"/>
    </w:pPr>
  </w:style>
  <w:style w:type="table" w:styleId="TableGrid">
    <w:name w:val="Table Grid"/>
    <w:basedOn w:val="TableNormal"/>
    <w:uiPriority w:val="39"/>
    <w:rsid w:val="00E0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Frei, Katie    IHS - Staff</dc:creator>
  <cp:keywords/>
  <dc:description/>
  <cp:lastModifiedBy>Zimmerman, Debra</cp:lastModifiedBy>
  <cp:revision>2</cp:revision>
  <dcterms:created xsi:type="dcterms:W3CDTF">2019-09-06T18:10:00Z</dcterms:created>
  <dcterms:modified xsi:type="dcterms:W3CDTF">2019-09-06T18:10:00Z</dcterms:modified>
</cp:coreProperties>
</file>